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73" w:rsidRPr="0069779B" w:rsidRDefault="00115965" w:rsidP="00C73357">
      <w:pPr>
        <w:ind w:right="-360"/>
        <w:rPr>
          <w:rFonts w:asciiTheme="minorHAnsi" w:hAnsiTheme="minorHAnsi" w:cs="Calibri"/>
          <w:sz w:val="22"/>
          <w:szCs w:val="22"/>
        </w:rPr>
      </w:pPr>
      <w:bookmarkStart w:id="0" w:name="_GoBack"/>
      <w:bookmarkEnd w:id="0"/>
      <w:r>
        <w:rPr>
          <w:rFonts w:asciiTheme="minorHAnsi" w:hAnsiTheme="minorHAnsi" w:cs="Calibri"/>
          <w:noProof/>
          <w:sz w:val="22"/>
          <w:szCs w:val="22"/>
          <w:lang w:eastAsia="zh-TW"/>
        </w:rPr>
        <w:t>&lt;</w:t>
      </w:r>
      <w:r w:rsidRPr="00115965">
        <w:rPr>
          <w:rFonts w:asciiTheme="minorHAnsi" w:hAnsiTheme="minorHAnsi" w:cs="Calibri"/>
          <w:noProof/>
          <w:sz w:val="22"/>
          <w:szCs w:val="22"/>
          <w:highlight w:val="yellow"/>
          <w:lang w:eastAsia="zh-TW"/>
        </w:rPr>
        <w:t>ORGANIZATION LETTERHEAD</w:t>
      </w:r>
      <w:r>
        <w:rPr>
          <w:rFonts w:asciiTheme="minorHAnsi" w:hAnsiTheme="minorHAnsi" w:cs="Calibri"/>
          <w:noProof/>
          <w:sz w:val="22"/>
          <w:szCs w:val="22"/>
          <w:lang w:eastAsia="zh-TW"/>
        </w:rPr>
        <w:t>&gt;</w:t>
      </w:r>
    </w:p>
    <w:p w:rsidR="00046473" w:rsidRDefault="00046473" w:rsidP="00046473">
      <w:pPr>
        <w:rPr>
          <w:rFonts w:asciiTheme="minorHAnsi" w:hAnsiTheme="minorHAnsi" w:cs="Calibri"/>
          <w:sz w:val="22"/>
          <w:szCs w:val="22"/>
          <w:highlight w:val="yellow"/>
        </w:rPr>
      </w:pPr>
    </w:p>
    <w:p w:rsidR="00046473" w:rsidRPr="0069779B" w:rsidRDefault="00046473" w:rsidP="00046473">
      <w:pPr>
        <w:rPr>
          <w:rFonts w:asciiTheme="minorHAnsi" w:hAnsiTheme="minorHAnsi" w:cs="Calibri"/>
          <w:sz w:val="22"/>
          <w:szCs w:val="22"/>
          <w:highlight w:val="yellow"/>
        </w:rPr>
      </w:pPr>
    </w:p>
    <w:p w:rsidR="00046473" w:rsidRPr="0069779B" w:rsidRDefault="00046473" w:rsidP="00046473">
      <w:pPr>
        <w:rPr>
          <w:rFonts w:asciiTheme="minorHAnsi" w:hAnsiTheme="minorHAnsi" w:cs="Calibri"/>
          <w:sz w:val="22"/>
          <w:szCs w:val="22"/>
        </w:rPr>
      </w:pPr>
      <w:r w:rsidRPr="0069779B">
        <w:rPr>
          <w:rFonts w:asciiTheme="minorHAnsi" w:hAnsiTheme="minorHAnsi" w:cs="Calibri"/>
          <w:sz w:val="22"/>
          <w:szCs w:val="22"/>
          <w:highlight w:val="yellow"/>
        </w:rPr>
        <w:t>&lt;DATE&gt;</w:t>
      </w:r>
    </w:p>
    <w:p w:rsidR="00046473" w:rsidRDefault="00046473" w:rsidP="00046473">
      <w:pPr>
        <w:rPr>
          <w:rFonts w:ascii="Calibri" w:hAnsi="Calibri"/>
        </w:rPr>
      </w:pPr>
    </w:p>
    <w:p w:rsidR="00115965" w:rsidRPr="00D86C36" w:rsidRDefault="00115965" w:rsidP="00046473">
      <w:pPr>
        <w:rPr>
          <w:rFonts w:ascii="Calibri" w:hAnsi="Calibri"/>
        </w:rPr>
      </w:pPr>
    </w:p>
    <w:p w:rsidR="00046473" w:rsidRPr="00D86C36" w:rsidRDefault="00046473" w:rsidP="00046473">
      <w:pPr>
        <w:rPr>
          <w:rFonts w:ascii="Calibri" w:hAnsi="Calibri"/>
          <w:b/>
          <w:color w:val="FF0000"/>
        </w:rPr>
      </w:pPr>
    </w:p>
    <w:p w:rsidR="00046473" w:rsidRDefault="00046473" w:rsidP="00A22050">
      <w:pPr>
        <w:rPr>
          <w:rFonts w:ascii="Calibri" w:hAnsi="Calibri"/>
        </w:rPr>
      </w:pPr>
      <w:r w:rsidRPr="00D86C36">
        <w:rPr>
          <w:rFonts w:ascii="Calibri" w:hAnsi="Calibri"/>
        </w:rPr>
        <w:t>The Honorable</w:t>
      </w:r>
      <w:r w:rsidR="00A22050">
        <w:rPr>
          <w:rFonts w:ascii="Calibri" w:hAnsi="Calibri"/>
        </w:rPr>
        <w:t xml:space="preserve"> </w:t>
      </w:r>
      <w:r w:rsidR="00061F8E">
        <w:rPr>
          <w:rFonts w:ascii="Calibri" w:hAnsi="Calibri"/>
        </w:rPr>
        <w:t>Henry Stern</w:t>
      </w:r>
      <w:r w:rsidR="00A22050">
        <w:rPr>
          <w:rFonts w:ascii="Calibri" w:hAnsi="Calibri"/>
        </w:rPr>
        <w:t xml:space="preserve"> </w:t>
      </w:r>
    </w:p>
    <w:p w:rsidR="00AB4C7B" w:rsidRPr="00D86C36" w:rsidRDefault="00AB4C7B" w:rsidP="00A22050">
      <w:pPr>
        <w:rPr>
          <w:rFonts w:ascii="Calibri" w:hAnsi="Calibri"/>
        </w:rPr>
      </w:pPr>
      <w:r>
        <w:rPr>
          <w:rFonts w:ascii="Calibri" w:hAnsi="Calibri"/>
        </w:rPr>
        <w:t>California State Senate</w:t>
      </w:r>
    </w:p>
    <w:p w:rsidR="00046473" w:rsidRPr="00D86C36" w:rsidRDefault="00046473" w:rsidP="00046473">
      <w:pPr>
        <w:rPr>
          <w:rFonts w:ascii="Calibri" w:hAnsi="Calibri"/>
        </w:rPr>
      </w:pPr>
      <w:r>
        <w:rPr>
          <w:rFonts w:ascii="Calibri" w:hAnsi="Calibri"/>
        </w:rPr>
        <w:t xml:space="preserve">1020 N Street, Room </w:t>
      </w:r>
      <w:r w:rsidR="00061F8E">
        <w:rPr>
          <w:rFonts w:ascii="Calibri" w:hAnsi="Calibri"/>
        </w:rPr>
        <w:t>3070</w:t>
      </w:r>
    </w:p>
    <w:p w:rsidR="00046473" w:rsidRPr="00C73357" w:rsidRDefault="00046473" w:rsidP="00046473">
      <w:pPr>
        <w:rPr>
          <w:rFonts w:ascii="Calibri" w:hAnsi="Calibri"/>
          <w:lang w:val="it-IT"/>
        </w:rPr>
      </w:pPr>
      <w:r w:rsidRPr="00C73357">
        <w:rPr>
          <w:rFonts w:ascii="Calibri" w:hAnsi="Calibri"/>
          <w:lang w:val="it-IT"/>
        </w:rPr>
        <w:t>Sacramento, CA  95814</w:t>
      </w:r>
    </w:p>
    <w:p w:rsidR="00046473" w:rsidRPr="00C73357" w:rsidRDefault="00046473" w:rsidP="00046473">
      <w:pPr>
        <w:rPr>
          <w:rFonts w:ascii="Calibri" w:hAnsi="Calibri"/>
          <w:lang w:val="it-IT"/>
        </w:rPr>
      </w:pPr>
    </w:p>
    <w:p w:rsidR="00046473" w:rsidRPr="00046473" w:rsidRDefault="00046473" w:rsidP="00046473">
      <w:pPr>
        <w:rPr>
          <w:rFonts w:ascii="Calibri" w:hAnsi="Calibri"/>
          <w:b/>
          <w:lang w:val="it-IT"/>
        </w:rPr>
      </w:pPr>
      <w:r w:rsidRPr="00046473">
        <w:rPr>
          <w:rFonts w:ascii="Calibri" w:hAnsi="Calibri"/>
          <w:b/>
          <w:lang w:val="it-IT"/>
        </w:rPr>
        <w:t>RE: SB</w:t>
      </w:r>
      <w:r w:rsidR="00174DF3">
        <w:rPr>
          <w:rFonts w:ascii="Calibri" w:hAnsi="Calibri"/>
          <w:b/>
          <w:lang w:val="it-IT"/>
        </w:rPr>
        <w:t xml:space="preserve"> </w:t>
      </w:r>
      <w:r w:rsidR="00DB7163">
        <w:rPr>
          <w:rFonts w:ascii="Calibri" w:hAnsi="Calibri"/>
          <w:b/>
          <w:lang w:val="it-IT"/>
        </w:rPr>
        <w:t>1320</w:t>
      </w:r>
      <w:r w:rsidR="00061F8E">
        <w:rPr>
          <w:rFonts w:ascii="Calibri" w:hAnsi="Calibri"/>
          <w:b/>
          <w:lang w:val="it-IT"/>
        </w:rPr>
        <w:t xml:space="preserve"> (Stern</w:t>
      </w:r>
      <w:r w:rsidRPr="00046473">
        <w:rPr>
          <w:rFonts w:ascii="Calibri" w:hAnsi="Calibri"/>
          <w:b/>
          <w:lang w:val="it-IT"/>
        </w:rPr>
        <w:t>)  – SUPPORT</w:t>
      </w:r>
    </w:p>
    <w:p w:rsidR="00046473" w:rsidRPr="00046473" w:rsidRDefault="00046473" w:rsidP="00046473">
      <w:pPr>
        <w:rPr>
          <w:rFonts w:ascii="Calibri" w:hAnsi="Calibri"/>
          <w:lang w:val="it-IT"/>
        </w:rPr>
      </w:pPr>
    </w:p>
    <w:p w:rsidR="00046473" w:rsidRPr="00D86C36" w:rsidRDefault="00046473" w:rsidP="00046473">
      <w:pPr>
        <w:rPr>
          <w:rFonts w:ascii="Calibri" w:hAnsi="Calibri"/>
        </w:rPr>
      </w:pPr>
      <w:r w:rsidRPr="00D86C36">
        <w:rPr>
          <w:rFonts w:ascii="Calibri" w:hAnsi="Calibri"/>
        </w:rPr>
        <w:t xml:space="preserve">Dear </w:t>
      </w:r>
      <w:r w:rsidR="00DA0485">
        <w:rPr>
          <w:rFonts w:ascii="Calibri" w:hAnsi="Calibri"/>
        </w:rPr>
        <w:t>Senator Stern</w:t>
      </w:r>
      <w:r w:rsidRPr="00D86C36">
        <w:rPr>
          <w:rFonts w:ascii="Calibri" w:hAnsi="Calibri"/>
        </w:rPr>
        <w:t>:</w:t>
      </w:r>
    </w:p>
    <w:p w:rsidR="00046473" w:rsidRPr="00D86C36" w:rsidRDefault="00046473" w:rsidP="00046473"/>
    <w:p w:rsidR="00DB7163" w:rsidRDefault="00046473" w:rsidP="003C197A">
      <w:pPr>
        <w:rPr>
          <w:rFonts w:asciiTheme="minorHAnsi" w:hAnsiTheme="minorHAnsi"/>
        </w:rPr>
      </w:pPr>
      <w:r w:rsidRPr="004047A6">
        <w:rPr>
          <w:rFonts w:asciiTheme="minorHAnsi" w:hAnsiTheme="minorHAnsi"/>
        </w:rPr>
        <w:t xml:space="preserve">On behalf of </w:t>
      </w:r>
      <w:r w:rsidR="00A22050">
        <w:rPr>
          <w:rFonts w:asciiTheme="minorHAnsi" w:hAnsiTheme="minorHAnsi" w:cs="Calibri"/>
          <w:highlight w:val="yellow"/>
        </w:rPr>
        <w:t>&lt;YOUR ORGANIZATION</w:t>
      </w:r>
      <w:r w:rsidRPr="004047A6">
        <w:rPr>
          <w:rFonts w:asciiTheme="minorHAnsi" w:hAnsiTheme="minorHAnsi" w:cs="Calibri"/>
          <w:highlight w:val="yellow"/>
        </w:rPr>
        <w:t>&gt;</w:t>
      </w:r>
      <w:r w:rsidR="004047A6">
        <w:rPr>
          <w:rFonts w:asciiTheme="minorHAnsi" w:hAnsiTheme="minorHAnsi"/>
        </w:rPr>
        <w:t>, w</w:t>
      </w:r>
      <w:r w:rsidRPr="004047A6">
        <w:rPr>
          <w:rFonts w:asciiTheme="minorHAnsi" w:hAnsiTheme="minorHAnsi"/>
        </w:rPr>
        <w:t>e are writing to express our support for</w:t>
      </w:r>
      <w:r w:rsidR="00A41BBD" w:rsidRPr="004047A6">
        <w:rPr>
          <w:rFonts w:asciiTheme="minorHAnsi" w:hAnsiTheme="minorHAnsi"/>
        </w:rPr>
        <w:t xml:space="preserve"> SB </w:t>
      </w:r>
      <w:r w:rsidR="00DB7163">
        <w:rPr>
          <w:rFonts w:asciiTheme="minorHAnsi" w:hAnsiTheme="minorHAnsi"/>
        </w:rPr>
        <w:t>1320</w:t>
      </w:r>
      <w:r w:rsidR="00906C08">
        <w:rPr>
          <w:rFonts w:asciiTheme="minorHAnsi" w:hAnsiTheme="minorHAnsi"/>
        </w:rPr>
        <w:t xml:space="preserve"> </w:t>
      </w:r>
      <w:r w:rsidR="00893FF6">
        <w:rPr>
          <w:rFonts w:asciiTheme="minorHAnsi" w:hAnsiTheme="minorHAnsi"/>
        </w:rPr>
        <w:t>(Stern</w:t>
      </w:r>
      <w:r w:rsidR="00A41BBD" w:rsidRPr="004047A6">
        <w:rPr>
          <w:rFonts w:asciiTheme="minorHAnsi" w:hAnsiTheme="minorHAnsi"/>
        </w:rPr>
        <w:t>)</w:t>
      </w:r>
      <w:r w:rsidR="004C0F9C">
        <w:rPr>
          <w:rFonts w:asciiTheme="minorHAnsi" w:hAnsiTheme="minorHAnsi"/>
        </w:rPr>
        <w:t xml:space="preserve">, a measure </w:t>
      </w:r>
      <w:r w:rsidR="00DB7163">
        <w:rPr>
          <w:rFonts w:asciiTheme="minorHAnsi" w:hAnsiTheme="minorHAnsi"/>
        </w:rPr>
        <w:t>that will allow</w:t>
      </w:r>
      <w:r w:rsidR="00DB7163" w:rsidRPr="00DB7163">
        <w:rPr>
          <w:rFonts w:asciiTheme="minorHAnsi" w:hAnsiTheme="minorHAnsi"/>
        </w:rPr>
        <w:t xml:space="preserve"> victims of elder or dependent adult abuse to be eligible for the California Address Confidentiality Program known as Safe at Home. </w:t>
      </w:r>
    </w:p>
    <w:p w:rsidR="00DB7163" w:rsidRDefault="00DB7163" w:rsidP="003C197A">
      <w:pPr>
        <w:rPr>
          <w:rFonts w:asciiTheme="minorHAnsi" w:hAnsiTheme="minorHAnsi"/>
        </w:rPr>
      </w:pPr>
    </w:p>
    <w:p w:rsidR="00964170" w:rsidRDefault="00B802C3" w:rsidP="003C197A">
      <w:pPr>
        <w:rPr>
          <w:rFonts w:asciiTheme="minorHAnsi" w:hAnsiTheme="minorHAnsi"/>
        </w:rPr>
      </w:pPr>
      <w:r>
        <w:rPr>
          <w:rFonts w:asciiTheme="minorHAnsi" w:hAnsiTheme="minorHAnsi"/>
        </w:rPr>
        <w:t>SB 1320</w:t>
      </w:r>
      <w:r w:rsidR="00DB7163" w:rsidRPr="00DB7163">
        <w:rPr>
          <w:rFonts w:asciiTheme="minorHAnsi" w:hAnsiTheme="minorHAnsi"/>
        </w:rPr>
        <w:t xml:space="preserve"> will give participants</w:t>
      </w:r>
      <w:r w:rsidR="00526693">
        <w:rPr>
          <w:rFonts w:asciiTheme="minorHAnsi" w:hAnsiTheme="minorHAnsi"/>
        </w:rPr>
        <w:t xml:space="preserve"> who have suffered from elder or dependent abuse</w:t>
      </w:r>
      <w:r w:rsidR="00DB7163" w:rsidRPr="00DB7163">
        <w:rPr>
          <w:rFonts w:asciiTheme="minorHAnsi" w:hAnsiTheme="minorHAnsi"/>
        </w:rPr>
        <w:t xml:space="preserve"> a confidential, substitute address to manage their affairs and protect their privacy from potential abusers</w:t>
      </w:r>
      <w:r w:rsidR="00964170">
        <w:rPr>
          <w:rFonts w:asciiTheme="minorHAnsi" w:hAnsiTheme="minorHAnsi"/>
        </w:rPr>
        <w:t xml:space="preserve"> by being eligible for the Safe at Home program</w:t>
      </w:r>
      <w:r w:rsidR="00DB7163" w:rsidRPr="00DB7163">
        <w:rPr>
          <w:rFonts w:asciiTheme="minorHAnsi" w:hAnsiTheme="minorHAnsi"/>
        </w:rPr>
        <w:t>.</w:t>
      </w:r>
      <w:r w:rsidR="00DB7163">
        <w:rPr>
          <w:rFonts w:asciiTheme="minorHAnsi" w:hAnsiTheme="minorHAnsi"/>
        </w:rPr>
        <w:t xml:space="preserve"> </w:t>
      </w:r>
      <w:r w:rsidR="00964170">
        <w:rPr>
          <w:rFonts w:asciiTheme="minorHAnsi" w:hAnsiTheme="minorHAnsi"/>
        </w:rPr>
        <w:t>This</w:t>
      </w:r>
      <w:r w:rsidR="00DB7163" w:rsidRPr="00DB7163">
        <w:rPr>
          <w:rFonts w:asciiTheme="minorHAnsi" w:hAnsiTheme="minorHAnsi"/>
        </w:rPr>
        <w:t xml:space="preserve"> program </w:t>
      </w:r>
      <w:r w:rsidR="00DB7163">
        <w:rPr>
          <w:rFonts w:asciiTheme="minorHAnsi" w:hAnsiTheme="minorHAnsi"/>
        </w:rPr>
        <w:t>is administered by</w:t>
      </w:r>
      <w:r w:rsidR="00DB7163" w:rsidRPr="00DB7163">
        <w:rPr>
          <w:rFonts w:asciiTheme="minorHAnsi" w:hAnsiTheme="minorHAnsi"/>
        </w:rPr>
        <w:t xml:space="preserve"> the Office of the </w:t>
      </w:r>
      <w:r w:rsidR="00DB7163">
        <w:rPr>
          <w:rFonts w:asciiTheme="minorHAnsi" w:hAnsiTheme="minorHAnsi"/>
        </w:rPr>
        <w:t>Secretary of State</w:t>
      </w:r>
      <w:r w:rsidR="00DB7163" w:rsidRPr="00DB7163">
        <w:rPr>
          <w:rFonts w:asciiTheme="minorHAnsi" w:hAnsiTheme="minorHAnsi"/>
        </w:rPr>
        <w:t xml:space="preserve"> in order to enable state and local agencies to both accept and respond to requests for public records without disclosing the name and/or</w:t>
      </w:r>
      <w:r w:rsidR="00D7394B">
        <w:rPr>
          <w:rFonts w:asciiTheme="minorHAnsi" w:hAnsiTheme="minorHAnsi"/>
        </w:rPr>
        <w:t xml:space="preserve"> </w:t>
      </w:r>
      <w:r w:rsidR="00DB7163" w:rsidRPr="00DB7163">
        <w:rPr>
          <w:rFonts w:asciiTheme="minorHAnsi" w:hAnsiTheme="minorHAnsi"/>
        </w:rPr>
        <w:t xml:space="preserve">address of </w:t>
      </w:r>
      <w:r>
        <w:rPr>
          <w:rFonts w:asciiTheme="minorHAnsi" w:hAnsiTheme="minorHAnsi"/>
        </w:rPr>
        <w:t xml:space="preserve">participants. </w:t>
      </w:r>
    </w:p>
    <w:p w:rsidR="00964170" w:rsidRDefault="00964170" w:rsidP="003C197A">
      <w:pPr>
        <w:rPr>
          <w:rFonts w:asciiTheme="minorHAnsi" w:hAnsiTheme="minorHAnsi"/>
        </w:rPr>
      </w:pPr>
    </w:p>
    <w:p w:rsidR="00F70C5A" w:rsidRPr="00964170" w:rsidRDefault="00526693" w:rsidP="00B4669A">
      <w:pPr>
        <w:rPr>
          <w:rFonts w:asciiTheme="minorHAnsi" w:hAnsiTheme="minorHAnsi"/>
        </w:rPr>
      </w:pPr>
      <w:r>
        <w:rPr>
          <w:rFonts w:asciiTheme="minorHAnsi" w:hAnsiTheme="minorHAnsi"/>
        </w:rPr>
        <w:t xml:space="preserve">For nearly two decades, </w:t>
      </w:r>
      <w:r w:rsidR="00052F86">
        <w:rPr>
          <w:rFonts w:asciiTheme="minorHAnsi" w:hAnsiTheme="minorHAnsi"/>
        </w:rPr>
        <w:t xml:space="preserve">Safe at Home </w:t>
      </w:r>
      <w:r>
        <w:rPr>
          <w:rFonts w:asciiTheme="minorHAnsi" w:hAnsiTheme="minorHAnsi"/>
        </w:rPr>
        <w:t>has helped to protect</w:t>
      </w:r>
      <w:r w:rsidR="00052F86">
        <w:rPr>
          <w:rFonts w:asciiTheme="minorHAnsi" w:hAnsiTheme="minorHAnsi"/>
        </w:rPr>
        <w:t xml:space="preserve"> </w:t>
      </w:r>
      <w:r>
        <w:rPr>
          <w:rFonts w:asciiTheme="minorHAnsi" w:hAnsiTheme="minorHAnsi"/>
        </w:rPr>
        <w:t>survivors</w:t>
      </w:r>
      <w:r w:rsidR="00052F86">
        <w:rPr>
          <w:rFonts w:asciiTheme="minorHAnsi" w:hAnsiTheme="minorHAnsi"/>
        </w:rPr>
        <w:t xml:space="preserve"> </w:t>
      </w:r>
      <w:r w:rsidR="00964170">
        <w:rPr>
          <w:rFonts w:asciiTheme="minorHAnsi" w:hAnsiTheme="minorHAnsi"/>
        </w:rPr>
        <w:t xml:space="preserve">of stalking, domestic violence, sexual assault, and human trafficking and continuously extended its program to include more people. It is time for the same protections to be offered to victims of elder or dependent abuse. </w:t>
      </w:r>
      <w:r w:rsidR="00767E52" w:rsidRPr="00767E52">
        <w:rPr>
          <w:rFonts w:asciiTheme="minorHAnsi" w:hAnsiTheme="minorHAnsi"/>
          <w:bCs/>
          <w:iCs/>
        </w:rPr>
        <w:t xml:space="preserve">The elderly are among the most vulnerable in our communities. Social isolation, physical disabilities, and mental impairment make the elderly particularly vulnerable to abuse.  </w:t>
      </w:r>
    </w:p>
    <w:p w:rsidR="00964170" w:rsidRDefault="00964170" w:rsidP="005E21E3">
      <w:pPr>
        <w:rPr>
          <w:rFonts w:asciiTheme="minorHAnsi" w:hAnsiTheme="minorHAnsi"/>
          <w:bCs/>
        </w:rPr>
      </w:pPr>
    </w:p>
    <w:p w:rsidR="00046473" w:rsidRPr="00964170" w:rsidRDefault="00052F86" w:rsidP="00046473">
      <w:pPr>
        <w:rPr>
          <w:rFonts w:asciiTheme="minorHAnsi" w:hAnsiTheme="minorHAnsi"/>
          <w:bCs/>
        </w:rPr>
      </w:pPr>
      <w:r>
        <w:rPr>
          <w:rFonts w:asciiTheme="minorHAnsi" w:hAnsiTheme="minorHAnsi"/>
          <w:bCs/>
        </w:rPr>
        <w:t xml:space="preserve">Those who have suffered from elder or dependent abuse and are afraid their information will </w:t>
      </w:r>
      <w:r w:rsidR="00964170">
        <w:rPr>
          <w:rFonts w:asciiTheme="minorHAnsi" w:hAnsiTheme="minorHAnsi"/>
          <w:bCs/>
        </w:rPr>
        <w:t>be acquired by</w:t>
      </w:r>
      <w:r>
        <w:rPr>
          <w:rFonts w:asciiTheme="minorHAnsi" w:hAnsiTheme="minorHAnsi"/>
          <w:bCs/>
        </w:rPr>
        <w:t xml:space="preserve"> their abusers should be able to participate in this program. </w:t>
      </w:r>
      <w:r w:rsidR="00964170" w:rsidRPr="00964170">
        <w:rPr>
          <w:rFonts w:asciiTheme="minorHAnsi" w:hAnsiTheme="minorHAnsi"/>
          <w:bCs/>
        </w:rPr>
        <w:t>This simple measure will give those who suffered from this form of abuse the opportunity to seek help a</w:t>
      </w:r>
      <w:r w:rsidR="00964170">
        <w:rPr>
          <w:rFonts w:asciiTheme="minorHAnsi" w:hAnsiTheme="minorHAnsi"/>
          <w:bCs/>
        </w:rPr>
        <w:t xml:space="preserve">nd protection from this program </w:t>
      </w:r>
      <w:r w:rsidR="009D0DD1">
        <w:rPr>
          <w:rFonts w:asciiTheme="minorHAnsi" w:hAnsiTheme="minorHAnsi"/>
          <w:bCs/>
        </w:rPr>
        <w:t xml:space="preserve">and </w:t>
      </w:r>
      <w:r w:rsidR="004047A6" w:rsidRPr="004047A6">
        <w:rPr>
          <w:rFonts w:asciiTheme="minorHAnsi" w:hAnsiTheme="minorHAnsi"/>
        </w:rPr>
        <w:t>f</w:t>
      </w:r>
      <w:r w:rsidR="00046473" w:rsidRPr="004047A6">
        <w:rPr>
          <w:rFonts w:asciiTheme="minorHAnsi" w:hAnsiTheme="minorHAnsi"/>
        </w:rPr>
        <w:t xml:space="preserve">or these reasons, </w:t>
      </w:r>
      <w:r w:rsidR="00A22050">
        <w:rPr>
          <w:rFonts w:asciiTheme="minorHAnsi" w:hAnsiTheme="minorHAnsi" w:cs="Calibri"/>
          <w:highlight w:val="yellow"/>
        </w:rPr>
        <w:t>&lt;YOUR ORGANIZATION</w:t>
      </w:r>
      <w:r w:rsidR="00046473" w:rsidRPr="004047A6">
        <w:rPr>
          <w:rFonts w:asciiTheme="minorHAnsi" w:hAnsiTheme="minorHAnsi" w:cs="Calibri"/>
          <w:highlight w:val="yellow"/>
        </w:rPr>
        <w:t>&gt;</w:t>
      </w:r>
      <w:r w:rsidR="004047A6" w:rsidRPr="004047A6">
        <w:rPr>
          <w:rFonts w:asciiTheme="minorHAnsi" w:hAnsiTheme="minorHAnsi"/>
        </w:rPr>
        <w:t>supports SB</w:t>
      </w:r>
      <w:r w:rsidR="00893FF6">
        <w:rPr>
          <w:rFonts w:asciiTheme="minorHAnsi" w:hAnsiTheme="minorHAnsi"/>
        </w:rPr>
        <w:t xml:space="preserve"> </w:t>
      </w:r>
      <w:r w:rsidR="00767E52">
        <w:rPr>
          <w:rFonts w:asciiTheme="minorHAnsi" w:hAnsiTheme="minorHAnsi"/>
        </w:rPr>
        <w:t>1320</w:t>
      </w:r>
      <w:r w:rsidR="00893FF6">
        <w:rPr>
          <w:rFonts w:asciiTheme="minorHAnsi" w:hAnsiTheme="minorHAnsi"/>
        </w:rPr>
        <w:t xml:space="preserve"> (Stern</w:t>
      </w:r>
      <w:r w:rsidR="00046473" w:rsidRPr="004047A6">
        <w:rPr>
          <w:rFonts w:asciiTheme="minorHAnsi" w:hAnsiTheme="minorHAnsi"/>
        </w:rPr>
        <w:t>).</w:t>
      </w:r>
    </w:p>
    <w:p w:rsidR="00CE45B1" w:rsidRDefault="00CE45B1" w:rsidP="00046473"/>
    <w:p w:rsidR="00115965" w:rsidRPr="00D86C36" w:rsidRDefault="00115965" w:rsidP="00046473"/>
    <w:p w:rsidR="00046473" w:rsidRPr="00D86C36" w:rsidRDefault="00046473" w:rsidP="00046473">
      <w:pPr>
        <w:rPr>
          <w:rFonts w:ascii="Calibri" w:hAnsi="Calibri"/>
        </w:rPr>
      </w:pPr>
      <w:r w:rsidRPr="00D86C36">
        <w:rPr>
          <w:rFonts w:ascii="Calibri" w:hAnsi="Calibri"/>
        </w:rPr>
        <w:t>Sincerely,</w:t>
      </w:r>
    </w:p>
    <w:p w:rsidR="00046473" w:rsidRPr="0069779B" w:rsidRDefault="00046473" w:rsidP="00046473">
      <w:pPr>
        <w:ind w:right="270"/>
        <w:rPr>
          <w:rFonts w:asciiTheme="minorHAnsi" w:hAnsiTheme="minorHAnsi"/>
          <w:sz w:val="22"/>
          <w:szCs w:val="22"/>
          <w:highlight w:val="yellow"/>
        </w:rPr>
      </w:pPr>
      <w:r w:rsidRPr="0069779B">
        <w:rPr>
          <w:rFonts w:asciiTheme="minorHAnsi" w:hAnsiTheme="minorHAnsi"/>
          <w:sz w:val="22"/>
          <w:szCs w:val="22"/>
          <w:highlight w:val="yellow"/>
        </w:rPr>
        <w:t>[YOUR NAME]</w:t>
      </w:r>
    </w:p>
    <w:p w:rsidR="00046473" w:rsidRPr="0069779B" w:rsidRDefault="00046473" w:rsidP="00046473">
      <w:pPr>
        <w:ind w:right="270"/>
        <w:rPr>
          <w:rFonts w:asciiTheme="minorHAnsi" w:hAnsiTheme="minorHAnsi"/>
          <w:sz w:val="22"/>
          <w:szCs w:val="22"/>
          <w:highlight w:val="yellow"/>
        </w:rPr>
      </w:pPr>
      <w:r w:rsidRPr="0069779B">
        <w:rPr>
          <w:rFonts w:asciiTheme="minorHAnsi" w:hAnsiTheme="minorHAnsi"/>
          <w:sz w:val="22"/>
          <w:szCs w:val="22"/>
          <w:highlight w:val="yellow"/>
        </w:rPr>
        <w:t>[YOUR TITLE]</w:t>
      </w:r>
    </w:p>
    <w:p w:rsidR="00046473" w:rsidRPr="007F5845" w:rsidRDefault="00A22050" w:rsidP="00046473">
      <w:pPr>
        <w:ind w:right="270"/>
        <w:rPr>
          <w:rFonts w:asciiTheme="minorHAnsi" w:hAnsiTheme="minorHAnsi"/>
          <w:sz w:val="22"/>
          <w:szCs w:val="22"/>
        </w:rPr>
      </w:pPr>
      <w:r>
        <w:rPr>
          <w:rFonts w:asciiTheme="minorHAnsi" w:hAnsiTheme="minorHAnsi"/>
          <w:sz w:val="22"/>
          <w:szCs w:val="22"/>
          <w:highlight w:val="yellow"/>
        </w:rPr>
        <w:t>[YOUR ORGANIZATION</w:t>
      </w:r>
      <w:r w:rsidR="00046473" w:rsidRPr="0069779B">
        <w:rPr>
          <w:rFonts w:asciiTheme="minorHAnsi" w:hAnsiTheme="minorHAnsi"/>
          <w:sz w:val="22"/>
          <w:szCs w:val="22"/>
          <w:highlight w:val="yellow"/>
        </w:rPr>
        <w:t>]</w:t>
      </w:r>
      <w:r w:rsidR="00046473" w:rsidRPr="007F5845">
        <w:rPr>
          <w:rFonts w:asciiTheme="minorHAnsi" w:hAnsiTheme="minorHAnsi"/>
          <w:sz w:val="22"/>
          <w:szCs w:val="22"/>
        </w:rPr>
        <w:tab/>
      </w:r>
    </w:p>
    <w:p w:rsidR="00046473" w:rsidRDefault="00046473" w:rsidP="00046473">
      <w:pPr>
        <w:rPr>
          <w:rFonts w:ascii="Calibri" w:hAnsi="Calibri"/>
        </w:rPr>
      </w:pPr>
    </w:p>
    <w:p w:rsidR="00A56CA8" w:rsidRDefault="00046473">
      <w:r>
        <w:rPr>
          <w:rFonts w:ascii="Calibri" w:hAnsi="Calibri"/>
        </w:rPr>
        <w:t>cc:</w:t>
      </w:r>
      <w:r>
        <w:rPr>
          <w:rFonts w:ascii="Calibri" w:hAnsi="Calibri"/>
        </w:rPr>
        <w:tab/>
      </w:r>
    </w:p>
    <w:sectPr w:rsidR="00A56CA8" w:rsidSect="004572D6">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91" w:rsidRDefault="00096491">
      <w:r>
        <w:separator/>
      </w:r>
    </w:p>
  </w:endnote>
  <w:endnote w:type="continuationSeparator" w:id="0">
    <w:p w:rsidR="00096491" w:rsidRDefault="0009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36" w:rsidRPr="00D86C36" w:rsidRDefault="007011DD" w:rsidP="00E75574">
    <w:pPr>
      <w:pBdr>
        <w:top w:val="single" w:sz="4" w:space="1" w:color="auto"/>
      </w:pBdr>
      <w:tabs>
        <w:tab w:val="center" w:pos="4680"/>
        <w:tab w:val="right" w:pos="9360"/>
      </w:tabs>
      <w:rPr>
        <w:rFonts w:ascii="Calibri" w:hAnsi="Calibri" w:cs="Calibri"/>
        <w:color w:val="FF0066"/>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91" w:rsidRDefault="00096491">
      <w:r>
        <w:separator/>
      </w:r>
    </w:p>
  </w:footnote>
  <w:footnote w:type="continuationSeparator" w:id="0">
    <w:p w:rsidR="00096491" w:rsidRDefault="00096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73"/>
    <w:rsid w:val="00026EBC"/>
    <w:rsid w:val="00046473"/>
    <w:rsid w:val="00052F86"/>
    <w:rsid w:val="00061F8E"/>
    <w:rsid w:val="0007627C"/>
    <w:rsid w:val="00096491"/>
    <w:rsid w:val="000F76A1"/>
    <w:rsid w:val="00115965"/>
    <w:rsid w:val="00130F09"/>
    <w:rsid w:val="001533B7"/>
    <w:rsid w:val="00174DF3"/>
    <w:rsid w:val="00175552"/>
    <w:rsid w:val="001A1FBF"/>
    <w:rsid w:val="001F504D"/>
    <w:rsid w:val="00207218"/>
    <w:rsid w:val="00222A13"/>
    <w:rsid w:val="002B6EB4"/>
    <w:rsid w:val="00307AC5"/>
    <w:rsid w:val="00317698"/>
    <w:rsid w:val="00395835"/>
    <w:rsid w:val="003C197A"/>
    <w:rsid w:val="0040160F"/>
    <w:rsid w:val="00402C02"/>
    <w:rsid w:val="004047A6"/>
    <w:rsid w:val="0042484D"/>
    <w:rsid w:val="00456B20"/>
    <w:rsid w:val="004C0F9C"/>
    <w:rsid w:val="004D6E8D"/>
    <w:rsid w:val="00526693"/>
    <w:rsid w:val="00570DAA"/>
    <w:rsid w:val="005B29F0"/>
    <w:rsid w:val="005E21E3"/>
    <w:rsid w:val="005F3A04"/>
    <w:rsid w:val="00652513"/>
    <w:rsid w:val="00685F57"/>
    <w:rsid w:val="006C033A"/>
    <w:rsid w:val="006E38E9"/>
    <w:rsid w:val="006F26E2"/>
    <w:rsid w:val="007011DD"/>
    <w:rsid w:val="007058C7"/>
    <w:rsid w:val="00727F96"/>
    <w:rsid w:val="0074069A"/>
    <w:rsid w:val="00767E52"/>
    <w:rsid w:val="0080253B"/>
    <w:rsid w:val="00810C53"/>
    <w:rsid w:val="008724C8"/>
    <w:rsid w:val="00893FF6"/>
    <w:rsid w:val="008A105C"/>
    <w:rsid w:val="008B165C"/>
    <w:rsid w:val="00906C08"/>
    <w:rsid w:val="00911660"/>
    <w:rsid w:val="00964170"/>
    <w:rsid w:val="009D0DD1"/>
    <w:rsid w:val="00A22050"/>
    <w:rsid w:val="00A27C14"/>
    <w:rsid w:val="00A3422C"/>
    <w:rsid w:val="00A41BBD"/>
    <w:rsid w:val="00A56CA8"/>
    <w:rsid w:val="00A949FE"/>
    <w:rsid w:val="00AA2754"/>
    <w:rsid w:val="00AB4C7B"/>
    <w:rsid w:val="00AE54B4"/>
    <w:rsid w:val="00B23993"/>
    <w:rsid w:val="00B4669A"/>
    <w:rsid w:val="00B802C3"/>
    <w:rsid w:val="00BE31EA"/>
    <w:rsid w:val="00BE734F"/>
    <w:rsid w:val="00C14889"/>
    <w:rsid w:val="00C54A68"/>
    <w:rsid w:val="00C73357"/>
    <w:rsid w:val="00CE45B1"/>
    <w:rsid w:val="00D7394B"/>
    <w:rsid w:val="00D76D18"/>
    <w:rsid w:val="00D834C6"/>
    <w:rsid w:val="00DA0485"/>
    <w:rsid w:val="00DB7163"/>
    <w:rsid w:val="00DD5A1C"/>
    <w:rsid w:val="00E1072C"/>
    <w:rsid w:val="00E25CD3"/>
    <w:rsid w:val="00E25D9E"/>
    <w:rsid w:val="00E3229A"/>
    <w:rsid w:val="00E43D8A"/>
    <w:rsid w:val="00EC5E81"/>
    <w:rsid w:val="00ED0A10"/>
    <w:rsid w:val="00F048F0"/>
    <w:rsid w:val="00F222AD"/>
    <w:rsid w:val="00F70C5A"/>
    <w:rsid w:val="00FB78ED"/>
    <w:rsid w:val="00FE51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7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BBD"/>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7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BB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Goehring, Nikki</dc:creator>
  <cp:lastModifiedBy>Giacomo Damonte</cp:lastModifiedBy>
  <cp:revision>2</cp:revision>
  <cp:lastPrinted>2017-08-01T23:11:00Z</cp:lastPrinted>
  <dcterms:created xsi:type="dcterms:W3CDTF">2018-03-20T04:23:00Z</dcterms:created>
  <dcterms:modified xsi:type="dcterms:W3CDTF">2018-03-20T04:23:00Z</dcterms:modified>
</cp:coreProperties>
</file>